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53" w:rsidRDefault="00406553" w:rsidP="00406553">
      <w:pPr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Что такое здоровое питание?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>Недостаточность питательных веще</w:t>
      </w:r>
      <w:proofErr w:type="gramStart"/>
      <w:r w:rsidRPr="0040655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406553">
        <w:rPr>
          <w:rFonts w:ascii="Times New Roman" w:hAnsi="Times New Roman" w:cs="Times New Roman"/>
          <w:sz w:val="28"/>
          <w:szCs w:val="28"/>
        </w:rPr>
        <w:t>метаболизировать</w:t>
      </w:r>
      <w:proofErr w:type="spellEnd"/>
      <w:r w:rsidRPr="00406553">
        <w:rPr>
          <w:rFonts w:ascii="Times New Roman" w:hAnsi="Times New Roman" w:cs="Times New Roman"/>
          <w:sz w:val="28"/>
          <w:szCs w:val="28"/>
        </w:rPr>
        <w:t xml:space="preserve"> питательные вещества. Это понятие включает в себя: переедание: человек получает с пищей больше калорий, чем расходует, что приводит к избыточному телесному жиру; 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Почему именно в школах следует принимать меры по улучшению питания?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406553">
        <w:rPr>
          <w:rFonts w:ascii="Times New Roman" w:hAnsi="Times New Roman" w:cs="Times New Roman"/>
          <w:sz w:val="28"/>
          <w:szCs w:val="28"/>
        </w:rPr>
        <w:t>не взирая на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 материальное положение их семей и уровень школы. 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</w:t>
      </w:r>
      <w:r w:rsidRPr="00406553">
        <w:rPr>
          <w:rFonts w:ascii="Times New Roman" w:hAnsi="Times New Roman" w:cs="Times New Roman"/>
          <w:sz w:val="28"/>
          <w:szCs w:val="28"/>
        </w:rPr>
        <w:lastRenderedPageBreak/>
        <w:t xml:space="preserve">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Здоровое питание уменьшает опасность возникновения проблем со здоровьем, наиболее характерных для настоящего времени. Исследования показывают, что первые признаки хронических заболеваний, таких как ожирение, </w:t>
      </w:r>
      <w:proofErr w:type="gramStart"/>
      <w:r w:rsidRPr="00406553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 заболевания, рак и нарушения пищеварения, проявляются в юности. 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 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Влияние питания на здоровье.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406553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 о чем говорили выше, укладывается в понятие: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разнообразное питание, богатое всеми основными питательными веществами;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прием пищи не менее 3 –4 раз в день;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умеренное употребление пищи; ужин не позднее 19 – 20 часов;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правильная кулинарная обработка продуктов.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Здоровье детей в целом.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Питание детей тесно связано со здоровьем. Начало заболевание </w:t>
      </w:r>
      <w:proofErr w:type="spellStart"/>
      <w:proofErr w:type="gramStart"/>
      <w:r w:rsidRPr="00406553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406553">
        <w:rPr>
          <w:rFonts w:ascii="Times New Roman" w:hAnsi="Times New Roman" w:cs="Times New Roman"/>
          <w:sz w:val="28"/>
          <w:szCs w:val="28"/>
        </w:rPr>
        <w:t xml:space="preserve"> – кишечного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</w:t>
      </w:r>
      <w:r w:rsidRPr="00406553">
        <w:rPr>
          <w:rFonts w:ascii="Times New Roman" w:hAnsi="Times New Roman" w:cs="Times New Roman"/>
          <w:sz w:val="28"/>
          <w:szCs w:val="28"/>
        </w:rPr>
        <w:lastRenderedPageBreak/>
        <w:t xml:space="preserve">пищеварения составляет 702,3 на 1000 детского населения и зависит от ряда факторов: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нерегулярное питание с перерывами более 3 –4 часов;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частое употребление острых блюд, консервированных продуктов, маринадов, копченостей, солений;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однообразное питание;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еда </w:t>
      </w:r>
      <w:proofErr w:type="gramStart"/>
      <w:r w:rsidRPr="00406553">
        <w:rPr>
          <w:rFonts w:ascii="Times New Roman" w:hAnsi="Times New Roman" w:cs="Times New Roman"/>
          <w:sz w:val="28"/>
          <w:szCs w:val="28"/>
        </w:rPr>
        <w:t>в сухомятку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употребление некачественных продуктов;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несоблюдение режима дня;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малоподвижный образ жизни;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>вредные привычки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6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406553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406553">
        <w:rPr>
          <w:rFonts w:ascii="Times New Roman" w:hAnsi="Times New Roman" w:cs="Times New Roman"/>
          <w:sz w:val="28"/>
          <w:szCs w:val="28"/>
        </w:rPr>
        <w:t xml:space="preserve"> – кишечного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 тракта, развития сердечно – сосудистых заболеваний и рака. Каждый человек может и должен быть хозяином собственного здоровья.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Анализ существующей структуры питания страны показывает, традиционно высокое потребление зерновых продуктов (хлеба, каш и </w:t>
      </w:r>
      <w:proofErr w:type="spellStart"/>
      <w:r w:rsidRPr="00406553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406553">
        <w:rPr>
          <w:rFonts w:ascii="Times New Roman" w:hAnsi="Times New Roman" w:cs="Times New Roman"/>
          <w:sz w:val="28"/>
          <w:szCs w:val="28"/>
        </w:rPr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406553">
        <w:rPr>
          <w:rFonts w:ascii="Times New Roman" w:hAnsi="Times New Roman" w:cs="Times New Roman"/>
          <w:sz w:val="28"/>
          <w:szCs w:val="28"/>
        </w:rPr>
        <w:t>продуктами</w:t>
      </w:r>
      <w:proofErr w:type="gramEnd"/>
      <w:r w:rsidRPr="00406553">
        <w:rPr>
          <w:rFonts w:ascii="Times New Roman" w:hAnsi="Times New Roman" w:cs="Times New Roman"/>
          <w:sz w:val="28"/>
          <w:szCs w:val="28"/>
        </w:rPr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53">
        <w:rPr>
          <w:rFonts w:ascii="Times New Roman" w:hAnsi="Times New Roman" w:cs="Times New Roman"/>
          <w:sz w:val="28"/>
          <w:szCs w:val="28"/>
        </w:rPr>
        <w:t xml:space="preserve">Школьная среда ориентирована на профилактику здоровья: </w:t>
      </w:r>
    </w:p>
    <w:p w:rsid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06553">
        <w:rPr>
          <w:rFonts w:ascii="Times New Roman" w:hAnsi="Times New Roman" w:cs="Times New Roman"/>
          <w:sz w:val="28"/>
          <w:szCs w:val="28"/>
        </w:rPr>
        <w:t xml:space="preserve">в школьной столовой предлагается здоровая пища; </w:t>
      </w:r>
    </w:p>
    <w:p w:rsidR="000752AD" w:rsidRPr="00406553" w:rsidRDefault="00406553" w:rsidP="004065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406553">
        <w:rPr>
          <w:rFonts w:ascii="Times New Roman" w:hAnsi="Times New Roman" w:cs="Times New Roman"/>
          <w:sz w:val="28"/>
          <w:szCs w:val="28"/>
        </w:rPr>
        <w:t>родителям предлагаются информационные сообщения об организации школьного питания и еженедельном меню для учащихся.</w:t>
      </w:r>
    </w:p>
    <w:sectPr w:rsidR="000752AD" w:rsidRPr="0040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53"/>
    <w:rsid w:val="000752AD"/>
    <w:rsid w:val="00406553"/>
    <w:rsid w:val="0052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14-ПК</dc:creator>
  <cp:lastModifiedBy>14-ПК</cp:lastModifiedBy>
  <cp:revision>1</cp:revision>
  <dcterms:created xsi:type="dcterms:W3CDTF">2024-10-30T03:19:00Z</dcterms:created>
  <dcterms:modified xsi:type="dcterms:W3CDTF">2024-10-30T03:41:00Z</dcterms:modified>
</cp:coreProperties>
</file>